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33" w:rsidRPr="00E72A33" w:rsidRDefault="0049482C" w:rsidP="00E72A33">
      <w:pPr>
        <w:spacing w:after="0" w:line="240" w:lineRule="auto"/>
        <w:ind w:left="-43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0BB1" w:rsidRPr="00510BB1" w:rsidRDefault="00E72A33" w:rsidP="00510BB1">
      <w:pPr>
        <w:spacing w:after="0" w:line="240" w:lineRule="auto"/>
        <w:ind w:left="-4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DBE7C9B" wp14:editId="2FBEF896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BB1" w:rsidRPr="00510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510BB1" w:rsidRPr="00510BB1" w:rsidRDefault="00510BB1" w:rsidP="00510BB1">
      <w:pPr>
        <w:spacing w:after="0" w:line="240" w:lineRule="auto"/>
        <w:ind w:left="-4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</w:p>
    <w:p w:rsidR="00510BB1" w:rsidRPr="00510BB1" w:rsidRDefault="00510BB1" w:rsidP="00510BB1">
      <w:pPr>
        <w:spacing w:after="0" w:line="240" w:lineRule="auto"/>
        <w:ind w:left="-4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510BB1" w:rsidRPr="00510BB1" w:rsidRDefault="00510BB1" w:rsidP="00510BB1">
      <w:pPr>
        <w:spacing w:after="0" w:line="240" w:lineRule="auto"/>
        <w:ind w:left="-4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:rsidR="00510BB1" w:rsidRPr="00510BB1" w:rsidRDefault="00510BB1" w:rsidP="00510BB1">
      <w:pPr>
        <w:spacing w:after="0" w:line="240" w:lineRule="auto"/>
        <w:ind w:left="-4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области.</w:t>
      </w:r>
    </w:p>
    <w:p w:rsidR="00510BB1" w:rsidRPr="00510BB1" w:rsidRDefault="00510BB1" w:rsidP="00510BB1">
      <w:pPr>
        <w:spacing w:after="0" w:line="240" w:lineRule="auto"/>
        <w:ind w:left="-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BB1" w:rsidRPr="00510BB1" w:rsidRDefault="00510BB1" w:rsidP="00510BB1">
      <w:pPr>
        <w:spacing w:after="0" w:line="240" w:lineRule="auto"/>
        <w:ind w:left="-431"/>
        <w:rPr>
          <w:rFonts w:ascii="Times New Roman" w:eastAsia="Times New Roman" w:hAnsi="Times New Roman" w:cs="Times New Roman"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Р Е Ш Е Н И Е</w:t>
      </w:r>
    </w:p>
    <w:p w:rsidR="00510BB1" w:rsidRPr="00510BB1" w:rsidRDefault="00510BB1" w:rsidP="00510BB1">
      <w:pPr>
        <w:spacing w:after="0" w:line="240" w:lineRule="auto"/>
        <w:ind w:left="-431"/>
        <w:rPr>
          <w:rFonts w:ascii="Times New Roman" w:eastAsia="Times New Roman" w:hAnsi="Times New Roman" w:cs="Times New Roman"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54" w:type="dxa"/>
        <w:tblLook w:val="01E0" w:firstRow="1" w:lastRow="1" w:firstColumn="1" w:lastColumn="1" w:noHBand="0" w:noVBand="0"/>
      </w:tblPr>
      <w:tblGrid>
        <w:gridCol w:w="4381"/>
        <w:gridCol w:w="5973"/>
      </w:tblGrid>
      <w:tr w:rsidR="00510BB1" w:rsidRPr="00510BB1" w:rsidTr="00F378D5">
        <w:trPr>
          <w:trHeight w:val="508"/>
        </w:trPr>
        <w:tc>
          <w:tcPr>
            <w:tcW w:w="4381" w:type="dxa"/>
          </w:tcPr>
          <w:p w:rsidR="00510BB1" w:rsidRPr="00510BB1" w:rsidRDefault="00510BB1" w:rsidP="006B1DDA">
            <w:pPr>
              <w:spacing w:after="0" w:line="240" w:lineRule="auto"/>
              <w:ind w:right="-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DD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B1DD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5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3" w:type="dxa"/>
          </w:tcPr>
          <w:p w:rsidR="00510BB1" w:rsidRPr="00510BB1" w:rsidRDefault="00510BB1" w:rsidP="00510BB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BB1" w:rsidRPr="00510BB1" w:rsidRDefault="00510BB1" w:rsidP="00510BB1">
      <w:pPr>
        <w:spacing w:after="0" w:line="240" w:lineRule="auto"/>
        <w:ind w:left="-4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265"/>
      </w:tblGrid>
      <w:tr w:rsidR="00510BB1" w:rsidRPr="00510BB1" w:rsidTr="00F378D5">
        <w:trPr>
          <w:trHeight w:val="2678"/>
        </w:trPr>
        <w:tc>
          <w:tcPr>
            <w:tcW w:w="5418" w:type="dxa"/>
            <w:shd w:val="clear" w:color="auto" w:fill="auto"/>
          </w:tcPr>
          <w:p w:rsidR="000D4E09" w:rsidRPr="000D4E09" w:rsidRDefault="00510BB1" w:rsidP="000D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муниципального </w:t>
            </w:r>
            <w:proofErr w:type="gramStart"/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Красноозерное</w:t>
            </w:r>
            <w:proofErr w:type="gramEnd"/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17.06.2014 №159</w:t>
            </w:r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51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4E09" w:rsidRP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конкурсной комиссии и о порядке проведения конкурса</w:t>
            </w:r>
          </w:p>
          <w:p w:rsidR="000D4E09" w:rsidRPr="000D4E09" w:rsidRDefault="000D4E09" w:rsidP="000D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замещение должности главы администрации</w:t>
            </w:r>
          </w:p>
          <w:p w:rsidR="00510BB1" w:rsidRPr="00510BB1" w:rsidRDefault="000D4E09" w:rsidP="000D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Приозерский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E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5" w:type="dxa"/>
            <w:shd w:val="clear" w:color="auto" w:fill="auto"/>
          </w:tcPr>
          <w:p w:rsidR="00510BB1" w:rsidRPr="00510BB1" w:rsidRDefault="00510BB1" w:rsidP="0051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0BB1" w:rsidRPr="00510BB1" w:rsidRDefault="00510BB1" w:rsidP="00510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B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510BB1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510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0BB1">
        <w:rPr>
          <w:rFonts w:ascii="Times New Roman" w:eastAsia="Times New Roman" w:hAnsi="Times New Roman" w:cs="Times New Roman"/>
          <w:sz w:val="24"/>
          <w:szCs w:val="24"/>
        </w:rPr>
        <w:t xml:space="preserve">с областным законом от 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>11.03.2008 № 14</w:t>
      </w:r>
      <w:r w:rsidRPr="00510BB1">
        <w:rPr>
          <w:rFonts w:ascii="Times New Roman" w:eastAsia="Times New Roman" w:hAnsi="Times New Roman" w:cs="Times New Roman"/>
          <w:sz w:val="24"/>
          <w:szCs w:val="24"/>
        </w:rPr>
        <w:t>-оз «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>О правовом регулировании муниципальной службы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 xml:space="preserve">C целью приведения 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в соответствии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</w:t>
      </w:r>
      <w:r w:rsidR="00ED011A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510BB1">
        <w:rPr>
          <w:rFonts w:ascii="Times New Roman" w:eastAsia="Times New Roman" w:hAnsi="Times New Roman" w:cs="Times New Roman"/>
          <w:sz w:val="24"/>
          <w:szCs w:val="24"/>
        </w:rPr>
        <w:t>, 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510B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0BB1">
        <w:rPr>
          <w:rFonts w:ascii="Times New Roman" w:eastAsia="Times New Roman" w:hAnsi="Times New Roman" w:cs="Times New Roman"/>
          <w:sz w:val="24"/>
          <w:szCs w:val="24"/>
        </w:rPr>
        <w:t xml:space="preserve">(далее – Совет депутатов) </w:t>
      </w:r>
      <w:r w:rsidRPr="00510BB1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D05B7" w:rsidRPr="00510BB1" w:rsidRDefault="00E72A33" w:rsidP="00E72A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BB1" w:rsidRPr="00510BB1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Красноозерное сельское поселение 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>от 17.06.2014 №159 «Об утв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 xml:space="preserve">ерждении Положения о конкурсной 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>комиссии и о порядке проведения конкурса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главы 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D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09" w:rsidRPr="000D4E0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510BB1" w:rsidRPr="00510BB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910402">
        <w:rPr>
          <w:rFonts w:ascii="Times New Roman" w:eastAsia="Times New Roman" w:hAnsi="Times New Roman" w:cs="Times New Roman"/>
          <w:sz w:val="24"/>
          <w:szCs w:val="24"/>
        </w:rPr>
        <w:t xml:space="preserve">Пункт 3 части 4 </w:t>
      </w:r>
      <w:r w:rsidRPr="001D05B7">
        <w:rPr>
          <w:rFonts w:ascii="Times New Roman" w:eastAsia="Times New Roman" w:hAnsi="Times New Roman" w:cs="Times New Roman"/>
          <w:sz w:val="24"/>
          <w:szCs w:val="24"/>
        </w:rPr>
        <w:t xml:space="preserve">«Условия проведения </w:t>
      </w:r>
      <w:proofErr w:type="gramStart"/>
      <w:r w:rsidRPr="001D05B7">
        <w:rPr>
          <w:rFonts w:ascii="Times New Roman" w:eastAsia="Times New Roman" w:hAnsi="Times New Roman" w:cs="Times New Roman"/>
          <w:sz w:val="24"/>
          <w:szCs w:val="24"/>
        </w:rPr>
        <w:t>конкурса»  изложить</w:t>
      </w:r>
      <w:proofErr w:type="gramEnd"/>
      <w:r w:rsidRPr="001D05B7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редакции:« </w:t>
      </w:r>
      <w:r w:rsidRPr="001D05B7">
        <w:rPr>
          <w:rFonts w:ascii="Times New Roman" w:eastAsia="Calibri" w:hAnsi="Times New Roman" w:cs="Times New Roman"/>
          <w:sz w:val="24"/>
          <w:szCs w:val="24"/>
        </w:rPr>
        <w:t>Кандидаты на должность главы администрации должны соответствовать следующим требованиям: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-являться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с международным договором Российской Федерации иностранный гражданин имеет право находиться на муниципальной службе;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 xml:space="preserve">-иметь высшее профессиональное образование не ниже уровня </w:t>
      </w:r>
      <w:proofErr w:type="spellStart"/>
      <w:r w:rsidRPr="001D05B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1D05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D05B7">
        <w:rPr>
          <w:rFonts w:ascii="Times New Roman" w:eastAsia="Calibri" w:hAnsi="Times New Roman" w:cs="Times New Roman"/>
          <w:sz w:val="24"/>
          <w:szCs w:val="24"/>
        </w:rPr>
        <w:t>магистратуры,;</w:t>
      </w:r>
      <w:proofErr w:type="gramEnd"/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-быть полностью дееспособным;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-иметь возраст не моложе 25 лет и не старше 65 лет;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-не иметь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lastRenderedPageBreak/>
        <w:t>-иметь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 xml:space="preserve">-обладать необходимыми знаниями: </w:t>
      </w:r>
      <w:hyperlink r:id="rId8" w:history="1">
        <w:r w:rsidRPr="001D05B7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1D05B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 </w:t>
      </w:r>
      <w:hyperlink r:id="rId9" w:history="1">
        <w:r w:rsidRPr="001D05B7">
          <w:rPr>
            <w:rFonts w:ascii="Times New Roman" w:eastAsia="Calibri" w:hAnsi="Times New Roman" w:cs="Times New Roman"/>
            <w:sz w:val="24"/>
            <w:szCs w:val="24"/>
          </w:rPr>
          <w:t>Устава</w:t>
        </w:r>
      </w:hyperlink>
      <w:r w:rsidRPr="001D05B7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области;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-обладать необходимыми навыками: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-не иметь заболеваний, препятствующих поступлению на муниципальную службу или ее прохождению, подтвержденных заключением медицинского учреждения;</w:t>
      </w:r>
    </w:p>
    <w:p w:rsidR="001D05B7" w:rsidRPr="001D05B7" w:rsidRDefault="001D05B7" w:rsidP="001D0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5B7">
        <w:rPr>
          <w:rFonts w:ascii="Times New Roman" w:eastAsia="Calibri" w:hAnsi="Times New Roman" w:cs="Times New Roman"/>
          <w:sz w:val="24"/>
          <w:szCs w:val="24"/>
        </w:rPr>
        <w:t>Участие одного кандидата в проведении конкурса допускается.»</w:t>
      </w:r>
    </w:p>
    <w:p w:rsidR="000D4E09" w:rsidRPr="001D05B7" w:rsidRDefault="000D4E09" w:rsidP="001D05B7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B1" w:rsidRPr="00510BB1" w:rsidRDefault="00510BB1" w:rsidP="000D4E09">
      <w:pPr>
        <w:widowControl w:val="0"/>
        <w:suppressAutoHyphens/>
        <w:autoSpaceDE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B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510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510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10" w:history="1">
        <w:r w:rsidRPr="00510B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http://krasnoozernoe.ru/</w:t>
        </w:r>
      </w:hyperlink>
      <w:r w:rsidRPr="00510BB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510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0BB1" w:rsidRPr="00510BB1" w:rsidRDefault="00510BB1" w:rsidP="00E72A33">
      <w:pPr>
        <w:tabs>
          <w:tab w:val="left" w:pos="426"/>
        </w:tabs>
        <w:spacing w:before="240" w:after="0" w:line="240" w:lineRule="auto"/>
        <w:ind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3. </w:t>
      </w:r>
      <w:r w:rsidRPr="00510BB1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510BB1" w:rsidRPr="00510BB1" w:rsidRDefault="00510BB1" w:rsidP="00E72A33">
      <w:pPr>
        <w:tabs>
          <w:tab w:val="left" w:pos="426"/>
        </w:tabs>
        <w:spacing w:before="240" w:after="0" w:line="240" w:lineRule="auto"/>
        <w:ind w:left="-284"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4. Контроль за исполнением данного Решения оставляю за собой.</w:t>
      </w:r>
    </w:p>
    <w:p w:rsidR="00510BB1" w:rsidRPr="00510BB1" w:rsidRDefault="00510BB1" w:rsidP="00510BB1">
      <w:pPr>
        <w:tabs>
          <w:tab w:val="left" w:pos="426"/>
        </w:tabs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BB1" w:rsidRPr="00510BB1" w:rsidRDefault="00510BB1" w:rsidP="00510BB1">
      <w:pPr>
        <w:tabs>
          <w:tab w:val="left" w:pos="426"/>
        </w:tabs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BB1" w:rsidRPr="00510BB1" w:rsidRDefault="00510BB1" w:rsidP="00510BB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510BB1" w:rsidRPr="00510BB1" w:rsidRDefault="00510BB1" w:rsidP="00510BB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3C148B" w:rsidRDefault="003C148B"/>
    <w:p w:rsidR="003C148B" w:rsidRPr="00F37D4F" w:rsidRDefault="00F37D4F">
      <w:pPr>
        <w:rPr>
          <w:rFonts w:ascii="Times New Roman" w:hAnsi="Times New Roman" w:cs="Times New Roman"/>
          <w:sz w:val="24"/>
          <w:szCs w:val="24"/>
        </w:rPr>
      </w:pPr>
      <w:r w:rsidRPr="00F37D4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</w:t>
      </w:r>
      <w:r w:rsidRPr="00F37D4F">
        <w:rPr>
          <w:rFonts w:ascii="Times New Roman" w:hAnsi="Times New Roman" w:cs="Times New Roman"/>
          <w:sz w:val="24"/>
          <w:szCs w:val="24"/>
        </w:rPr>
        <w:tab/>
        <w:t xml:space="preserve">       М.И. Каппушев</w:t>
      </w:r>
    </w:p>
    <w:p w:rsidR="003C148B" w:rsidRDefault="003C148B"/>
    <w:p w:rsidR="003C148B" w:rsidRDefault="003C148B"/>
    <w:p w:rsidR="003C148B" w:rsidRDefault="003C148B"/>
    <w:p w:rsidR="003C148B" w:rsidRDefault="003C148B"/>
    <w:p w:rsidR="003C148B" w:rsidRDefault="003C148B"/>
    <w:p w:rsidR="003C148B" w:rsidRDefault="003C148B"/>
    <w:p w:rsidR="003C148B" w:rsidRDefault="003C148B"/>
    <w:p w:rsidR="003C148B" w:rsidRDefault="003C148B"/>
    <w:p w:rsidR="003C148B" w:rsidRDefault="003C148B"/>
    <w:p w:rsidR="00F37D4F" w:rsidRPr="00510BB1" w:rsidRDefault="00F37D4F" w:rsidP="00F37D4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F37D4F" w:rsidRPr="00510BB1" w:rsidRDefault="00F37D4F" w:rsidP="00F37D4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16"/>
          <w:szCs w:val="24"/>
          <w:lang w:eastAsia="ru-RU"/>
        </w:rPr>
        <w:t>Исп.Викторова</w:t>
      </w:r>
      <w:proofErr w:type="spellEnd"/>
      <w:r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С.А. 8 (813 79) 67-422</w:t>
      </w:r>
    </w:p>
    <w:p w:rsidR="00F37D4F" w:rsidRPr="00510BB1" w:rsidRDefault="00F37D4F" w:rsidP="00F37D4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510BB1">
        <w:rPr>
          <w:rFonts w:ascii="Times New Roman" w:eastAsia="Calibri" w:hAnsi="Times New Roman" w:cs="Times New Roman"/>
          <w:sz w:val="16"/>
          <w:szCs w:val="24"/>
          <w:lang w:eastAsia="ru-RU"/>
        </w:rPr>
        <w:t>Разослано: Дело-1; Сайт администрации -1; «</w:t>
      </w:r>
      <w:proofErr w:type="gramStart"/>
      <w:r w:rsidRPr="00510BB1">
        <w:rPr>
          <w:rFonts w:ascii="Times New Roman" w:eastAsia="Calibri" w:hAnsi="Times New Roman" w:cs="Times New Roman"/>
          <w:sz w:val="16"/>
          <w:szCs w:val="24"/>
          <w:lang w:eastAsia="ru-RU"/>
        </w:rPr>
        <w:t>ЛЕНОБЛИНФОРМ»-</w:t>
      </w:r>
      <w:proofErr w:type="gramEnd"/>
      <w:r w:rsidRPr="00510BB1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 </w:t>
      </w:r>
    </w:p>
    <w:p w:rsidR="00F37D4F" w:rsidRDefault="00F37D4F" w:rsidP="00F37D4F"/>
    <w:p w:rsidR="00F37D4F" w:rsidRDefault="00F37D4F" w:rsidP="00F37D4F"/>
    <w:p w:rsidR="003C148B" w:rsidRDefault="003C148B"/>
    <w:sectPr w:rsidR="003C148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14" w:rsidRDefault="00A61B14" w:rsidP="00E72A33">
      <w:pPr>
        <w:spacing w:after="0" w:line="240" w:lineRule="auto"/>
      </w:pPr>
      <w:r>
        <w:separator/>
      </w:r>
    </w:p>
  </w:endnote>
  <w:endnote w:type="continuationSeparator" w:id="0">
    <w:p w:rsidR="00A61B14" w:rsidRDefault="00A61B14" w:rsidP="00E7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14" w:rsidRDefault="00A61B14" w:rsidP="00E72A33">
      <w:pPr>
        <w:spacing w:after="0" w:line="240" w:lineRule="auto"/>
      </w:pPr>
      <w:r>
        <w:separator/>
      </w:r>
    </w:p>
  </w:footnote>
  <w:footnote w:type="continuationSeparator" w:id="0">
    <w:p w:rsidR="00A61B14" w:rsidRDefault="00A61B14" w:rsidP="00E7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3" w:rsidRPr="00E72A33" w:rsidRDefault="00E72A33" w:rsidP="00E72A33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071D"/>
    <w:multiLevelType w:val="multilevel"/>
    <w:tmpl w:val="3C5AD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C1F21EE"/>
    <w:multiLevelType w:val="hybridMultilevel"/>
    <w:tmpl w:val="6A3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F"/>
    <w:rsid w:val="000D4E09"/>
    <w:rsid w:val="000E6685"/>
    <w:rsid w:val="001D05B7"/>
    <w:rsid w:val="002343D6"/>
    <w:rsid w:val="003C148B"/>
    <w:rsid w:val="003D39BF"/>
    <w:rsid w:val="0049482C"/>
    <w:rsid w:val="00510BB1"/>
    <w:rsid w:val="005D25DF"/>
    <w:rsid w:val="006B1DDA"/>
    <w:rsid w:val="0075723F"/>
    <w:rsid w:val="00910402"/>
    <w:rsid w:val="00A61B14"/>
    <w:rsid w:val="00B928A5"/>
    <w:rsid w:val="00CD6AA0"/>
    <w:rsid w:val="00E72A33"/>
    <w:rsid w:val="00ED011A"/>
    <w:rsid w:val="00F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CE74-7E34-402B-A112-D774C8B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7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A33"/>
  </w:style>
  <w:style w:type="paragraph" w:styleId="a7">
    <w:name w:val="footer"/>
    <w:basedOn w:val="a"/>
    <w:link w:val="a8"/>
    <w:uiPriority w:val="99"/>
    <w:unhideWhenUsed/>
    <w:rsid w:val="00E7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A33"/>
  </w:style>
  <w:style w:type="paragraph" w:styleId="a9">
    <w:name w:val="Balloon Text"/>
    <w:basedOn w:val="a"/>
    <w:link w:val="aa"/>
    <w:uiPriority w:val="99"/>
    <w:semiHidden/>
    <w:unhideWhenUsed/>
    <w:rsid w:val="00F3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234C4049CD4228410238395BAFFF48E1BB65A3FEB83564DC66T0V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asnoozern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234C4049CD4228411D292C5BAFFF4BEDBF63A8A9EF3735896801CBTE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2019-11-07T11:33:00Z</cp:lastPrinted>
  <dcterms:created xsi:type="dcterms:W3CDTF">2019-10-31T17:52:00Z</dcterms:created>
  <dcterms:modified xsi:type="dcterms:W3CDTF">2019-11-08T09:23:00Z</dcterms:modified>
</cp:coreProperties>
</file>